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00F1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00F19" w:rsidRPr="00D00F19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118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063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70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118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063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70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118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70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0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Pr="00F06873" w:rsidRDefault="00D00F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b/>
                <w:sz w:val="18"/>
                <w:szCs w:val="18"/>
              </w:rPr>
            </w:pPr>
            <w:r w:rsidRPr="00D00F19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Pr="00F06873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Pr="00F06873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1065А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1082А (1063А)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1086А (1085А)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1087А (1085А)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1088А (1085А)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1089А (1085А)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1104А (1090А)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b/>
                <w:sz w:val="18"/>
                <w:szCs w:val="18"/>
              </w:rPr>
            </w:pPr>
            <w:r w:rsidRPr="00D00F19">
              <w:rPr>
                <w:b/>
                <w:sz w:val="18"/>
                <w:szCs w:val="18"/>
              </w:rPr>
              <w:t>Отделение рентгеновских и радиоизотопных методов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рентгеновских и радиоизотопных методов диагностики-врач-рентгенолог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1113А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1125А (1111А)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1131А (1130А)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 (1130А)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 (1134А)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1142А (1141А)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1143А (1141А)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1145А (1144А)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1146А (1144А)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b/>
                <w:sz w:val="18"/>
                <w:szCs w:val="18"/>
              </w:rPr>
            </w:pPr>
            <w:r w:rsidRPr="00D00F19">
              <w:rPr>
                <w:b/>
                <w:sz w:val="18"/>
                <w:szCs w:val="18"/>
              </w:rPr>
              <w:t xml:space="preserve">Отделение рентгенохирургических методов диагностики и лечения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рентгенохирургических методов диагностики и лечения-врач-нейрохирург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1163А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1167А (1153А)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b/>
                <w:sz w:val="18"/>
                <w:szCs w:val="18"/>
              </w:rPr>
            </w:pPr>
            <w:r w:rsidRPr="00D00F19">
              <w:rPr>
                <w:b/>
                <w:sz w:val="18"/>
                <w:szCs w:val="18"/>
              </w:rPr>
              <w:t>Отделение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радиотерапии - 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1172А (1171А)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1173А (1171А)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1174А (1171А)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1189А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1192А (1179А)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F19" w:rsidRPr="00F06873" w:rsidTr="004654AF">
        <w:tc>
          <w:tcPr>
            <w:tcW w:w="959" w:type="dxa"/>
            <w:shd w:val="clear" w:color="auto" w:fill="auto"/>
            <w:vAlign w:val="center"/>
          </w:tcPr>
          <w:p w:rsidR="00D00F19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725B" w:rsidRDefault="00D0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D00F19" w:rsidRPr="00D00F19" w:rsidRDefault="00D00F19" w:rsidP="001B19D8">
            <w:pPr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F19" w:rsidRDefault="00D0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52" w:rsidRDefault="00A31152" w:rsidP="00D00F19">
      <w:r>
        <w:separator/>
      </w:r>
    </w:p>
  </w:endnote>
  <w:endnote w:type="continuationSeparator" w:id="0">
    <w:p w:rsidR="00A31152" w:rsidRDefault="00A31152" w:rsidP="00D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52" w:rsidRDefault="00A31152" w:rsidP="00D00F19">
      <w:r>
        <w:separator/>
      </w:r>
    </w:p>
  </w:footnote>
  <w:footnote w:type="continuationSeparator" w:id="0">
    <w:p w:rsidR="00A31152" w:rsidRDefault="00A31152" w:rsidP="00D0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117105, г. Москва, шоссе Варшавское, дом 1, строение 1-2, комната 45"/>
    <w:docVar w:name="att_org_dop" w:val="Общество с ограниченной ответственностью «ТрудконсалтингГрупп», 117105, г. Москва, шоссе Варшавское, дом 1, строение 1-2, комната 45, регистрационный номер - 599 от 02.12.2019, Испытательная лаборатория, 8(495) 226-16-60, 2261660@mail.ru (ООО «ТрудконсалтингГрупп»)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4"/>
    <w:docVar w:name="doc_type" w:val="5"/>
    <w:docVar w:name="fill_date" w:val="06.08.2021"/>
    <w:docVar w:name="org_guid" w:val="E721915DA6AE40F4B784992F7AE10EBD"/>
    <w:docVar w:name="org_id" w:val="2"/>
    <w:docVar w:name="org_name" w:val="     "/>
    <w:docVar w:name="pers_guids" w:val="C70ABF71F17E4464826842C199E98588@"/>
    <w:docVar w:name="pers_snils" w:val="C70ABF71F17E4464826842C199E98588@"/>
    <w:docVar w:name="podr_id" w:val="org_2"/>
    <w:docVar w:name="pred_dolg" w:val="Заместитель директора по общим вопросам"/>
    <w:docVar w:name="pred_fio" w:val="А.П. Федорук"/>
    <w:docVar w:name="rbtd_adr" w:val="     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D00F19"/>
    <w:rsid w:val="0002033E"/>
    <w:rsid w:val="00021DE8"/>
    <w:rsid w:val="000C5130"/>
    <w:rsid w:val="000D3760"/>
    <w:rsid w:val="000F0714"/>
    <w:rsid w:val="001079C8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725B"/>
    <w:rsid w:val="006E0D2C"/>
    <w:rsid w:val="006E4DFC"/>
    <w:rsid w:val="00725C51"/>
    <w:rsid w:val="00820552"/>
    <w:rsid w:val="00936F48"/>
    <w:rsid w:val="009647F7"/>
    <w:rsid w:val="009A1326"/>
    <w:rsid w:val="009D6532"/>
    <w:rsid w:val="00A026A4"/>
    <w:rsid w:val="00A3115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0F19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F94A-3F5B-4111-8379-D54FE98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00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0F19"/>
    <w:rPr>
      <w:sz w:val="24"/>
    </w:rPr>
  </w:style>
  <w:style w:type="paragraph" w:styleId="ad">
    <w:name w:val="footer"/>
    <w:basedOn w:val="a"/>
    <w:link w:val="ae"/>
    <w:rsid w:val="00D00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0F19"/>
    <w:rPr>
      <w:sz w:val="24"/>
    </w:rPr>
  </w:style>
  <w:style w:type="paragraph" w:styleId="af">
    <w:name w:val="Balloon Text"/>
    <w:basedOn w:val="a"/>
    <w:link w:val="af0"/>
    <w:rsid w:val="001079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0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Ольга Кершис</cp:lastModifiedBy>
  <cp:revision>5</cp:revision>
  <cp:lastPrinted>2021-10-05T11:57:00Z</cp:lastPrinted>
  <dcterms:created xsi:type="dcterms:W3CDTF">2021-10-05T11:58:00Z</dcterms:created>
  <dcterms:modified xsi:type="dcterms:W3CDTF">2021-10-26T06:11:00Z</dcterms:modified>
</cp:coreProperties>
</file>